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1F" w:rsidRPr="00776212" w:rsidRDefault="00887A1F" w:rsidP="00887A1F">
      <w:pPr>
        <w:pStyle w:val="ConsPlusNormal"/>
        <w:ind w:firstLine="5954"/>
        <w:outlineLvl w:val="0"/>
        <w:rPr>
          <w:rFonts w:ascii="Times New Roman" w:hAnsi="Times New Roman" w:cs="Times New Roman"/>
          <w:sz w:val="28"/>
          <w:szCs w:val="28"/>
        </w:rPr>
      </w:pPr>
      <w:r w:rsidRPr="00776212">
        <w:rPr>
          <w:rFonts w:ascii="Times New Roman" w:hAnsi="Times New Roman" w:cs="Times New Roman"/>
          <w:sz w:val="28"/>
          <w:szCs w:val="28"/>
        </w:rPr>
        <w:t>Утвержден</w:t>
      </w:r>
    </w:p>
    <w:p w:rsidR="00887A1F" w:rsidRPr="00776212" w:rsidRDefault="00887A1F" w:rsidP="00887A1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6212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87A1F" w:rsidRPr="00776212" w:rsidRDefault="00887A1F" w:rsidP="00887A1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776212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887A1F" w:rsidRPr="00776212" w:rsidRDefault="00887A1F" w:rsidP="00887A1F">
      <w:pPr>
        <w:pStyle w:val="ConsPlusNormal"/>
        <w:ind w:firstLine="5954"/>
        <w:rPr>
          <w:rFonts w:ascii="Times New Roman" w:hAnsi="Times New Roman" w:cs="Times New Roman"/>
          <w:sz w:val="28"/>
          <w:szCs w:val="28"/>
        </w:rPr>
      </w:pPr>
      <w:r w:rsidRPr="007762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26.06.2019 №542</w:t>
      </w:r>
    </w:p>
    <w:p w:rsidR="00887A1F" w:rsidRDefault="00887A1F" w:rsidP="008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A1F" w:rsidRDefault="00887A1F" w:rsidP="008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A1F" w:rsidRPr="00776212" w:rsidRDefault="00887A1F" w:rsidP="008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A1F" w:rsidRPr="00776212" w:rsidRDefault="00887A1F" w:rsidP="00887A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76212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887A1F" w:rsidRPr="00776212" w:rsidRDefault="00887A1F" w:rsidP="00887A1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6212">
        <w:rPr>
          <w:rFonts w:ascii="Times New Roman" w:hAnsi="Times New Roman" w:cs="Times New Roman"/>
          <w:b w:val="0"/>
          <w:sz w:val="28"/>
          <w:szCs w:val="28"/>
        </w:rPr>
        <w:t>финансирования расходов, связанных с получением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6212">
        <w:rPr>
          <w:rFonts w:ascii="Times New Roman" w:hAnsi="Times New Roman" w:cs="Times New Roman"/>
          <w:b w:val="0"/>
          <w:sz w:val="28"/>
          <w:szCs w:val="28"/>
        </w:rPr>
        <w:t>начального общего, основного общего, среднего общего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76212">
        <w:rPr>
          <w:rFonts w:ascii="Times New Roman" w:hAnsi="Times New Roman" w:cs="Times New Roman"/>
          <w:b w:val="0"/>
          <w:sz w:val="28"/>
          <w:szCs w:val="28"/>
        </w:rPr>
        <w:t>образования детьми в форме семейного образования,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проживающих на территории Б</w:t>
      </w:r>
      <w:r w:rsidRPr="00776212">
        <w:rPr>
          <w:rFonts w:ascii="Times New Roman" w:hAnsi="Times New Roman" w:cs="Times New Roman"/>
          <w:b w:val="0"/>
          <w:sz w:val="28"/>
          <w:szCs w:val="28"/>
        </w:rPr>
        <w:t>ерезовского городского округа</w:t>
      </w:r>
    </w:p>
    <w:p w:rsidR="00887A1F" w:rsidRPr="00776212" w:rsidRDefault="00887A1F" w:rsidP="008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776212">
        <w:rPr>
          <w:rFonts w:ascii="Times New Roman" w:hAnsi="Times New Roman" w:cs="Times New Roman"/>
          <w:sz w:val="28"/>
          <w:szCs w:val="28"/>
        </w:rPr>
        <w:t>Порядок финансирования расходов, связанных с получением начального общего, основного общего, среднего общего образования в форме семейного образования,</w:t>
      </w:r>
      <w:r w:rsidRPr="00887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проживающих на территории Б</w:t>
      </w:r>
      <w:r w:rsidRPr="00776212">
        <w:rPr>
          <w:rFonts w:ascii="Times New Roman" w:hAnsi="Times New Roman" w:cs="Times New Roman"/>
          <w:sz w:val="28"/>
          <w:szCs w:val="28"/>
        </w:rPr>
        <w:t>ерезовского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(далее – Порядок)</w:t>
      </w:r>
      <w:r w:rsidRPr="00776212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</w:t>
      </w:r>
      <w:hyperlink r:id="rId4" w:history="1">
        <w:r w:rsidRPr="00776212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Pr="00776212">
        <w:rPr>
          <w:rFonts w:ascii="Times New Roman" w:hAnsi="Times New Roman" w:cs="Times New Roman"/>
          <w:sz w:val="28"/>
          <w:szCs w:val="28"/>
        </w:rPr>
        <w:t xml:space="preserve"> Закона 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15 июля 2013 года №78-ОЗ «</w:t>
      </w:r>
      <w:r w:rsidRPr="00776212">
        <w:rPr>
          <w:rFonts w:ascii="Times New Roman" w:hAnsi="Times New Roman" w:cs="Times New Roman"/>
          <w:sz w:val="28"/>
          <w:szCs w:val="28"/>
        </w:rPr>
        <w:t>Об образо</w:t>
      </w:r>
      <w:r>
        <w:rPr>
          <w:rFonts w:ascii="Times New Roman" w:hAnsi="Times New Roman" w:cs="Times New Roman"/>
          <w:sz w:val="28"/>
          <w:szCs w:val="28"/>
        </w:rPr>
        <w:t>вании в Свердловской области»</w:t>
      </w:r>
      <w:r w:rsidRPr="00776212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77621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776212">
        <w:rPr>
          <w:rFonts w:ascii="Times New Roman" w:hAnsi="Times New Roman" w:cs="Times New Roman"/>
          <w:sz w:val="28"/>
          <w:szCs w:val="28"/>
        </w:rPr>
        <w:t xml:space="preserve"> Правительства Сверд</w:t>
      </w:r>
      <w:r>
        <w:rPr>
          <w:rFonts w:ascii="Times New Roman" w:hAnsi="Times New Roman" w:cs="Times New Roman"/>
          <w:sz w:val="28"/>
          <w:szCs w:val="28"/>
        </w:rPr>
        <w:t>ловской области от 10.07.2013 №873-ПП «</w:t>
      </w:r>
      <w:r w:rsidRPr="00776212">
        <w:rPr>
          <w:rFonts w:ascii="Times New Roman" w:hAnsi="Times New Roman" w:cs="Times New Roman"/>
          <w:sz w:val="28"/>
          <w:szCs w:val="28"/>
        </w:rPr>
        <w:t>Об утверждении Порядка финансирования расходов, связанных с</w:t>
      </w:r>
      <w:proofErr w:type="gramEnd"/>
      <w:r w:rsidRPr="00776212">
        <w:rPr>
          <w:rFonts w:ascii="Times New Roman" w:hAnsi="Times New Roman" w:cs="Times New Roman"/>
          <w:sz w:val="28"/>
          <w:szCs w:val="28"/>
        </w:rPr>
        <w:t xml:space="preserve"> получением начального общего, основного общего, среднего общего образовани</w:t>
      </w:r>
      <w:r>
        <w:rPr>
          <w:rFonts w:ascii="Times New Roman" w:hAnsi="Times New Roman" w:cs="Times New Roman"/>
          <w:sz w:val="28"/>
          <w:szCs w:val="28"/>
        </w:rPr>
        <w:t>я в форме семейного образования»</w:t>
      </w:r>
      <w:r w:rsidRPr="00776212">
        <w:rPr>
          <w:rFonts w:ascii="Times New Roman" w:hAnsi="Times New Roman" w:cs="Times New Roman"/>
          <w:sz w:val="28"/>
          <w:szCs w:val="28"/>
        </w:rPr>
        <w:t>.</w:t>
      </w:r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6212">
        <w:rPr>
          <w:rFonts w:ascii="Times New Roman" w:hAnsi="Times New Roman" w:cs="Times New Roman"/>
          <w:sz w:val="28"/>
          <w:szCs w:val="28"/>
        </w:rPr>
        <w:t>Настоящий Порядок регулирует процессы финансирования расходов родителей (законных представителей), обеспечивающих общее образование детей, проживающих на территории Березовского городского округа, в форме семейного образования.</w:t>
      </w:r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6212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организацией </w:t>
      </w:r>
      <w:proofErr w:type="gramStart"/>
      <w:r w:rsidRPr="00776212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776212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в форме семейного образования детей, проживающих на территории Березовского городского округа, в том числе расходов на оплату труда, производится за счет средств областного бюджета на очередной финансовый год:</w:t>
      </w:r>
      <w:bookmarkStart w:id="1" w:name="P39"/>
      <w:bookmarkEnd w:id="1"/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12">
        <w:rPr>
          <w:rFonts w:ascii="Times New Roman" w:hAnsi="Times New Roman" w:cs="Times New Roman"/>
          <w:sz w:val="28"/>
          <w:szCs w:val="28"/>
        </w:rPr>
        <w:t>в муниципальных общеобразовательных организациях - за счет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обеспечение дополнительного образования детей в муниципальных общеобразовательных организациях.</w:t>
      </w:r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6212">
        <w:rPr>
          <w:rFonts w:ascii="Times New Roman" w:hAnsi="Times New Roman" w:cs="Times New Roman"/>
          <w:sz w:val="28"/>
          <w:szCs w:val="28"/>
        </w:rPr>
        <w:t>Расходы по организации начального общего, основного общего и среднего общего образования в форме семейного образования включаются в субсидии, предоставляемые муниципальным автономным и бюджетным образовательным организациям на выполнение муниципального задания и на иные цели.</w:t>
      </w:r>
      <w:bookmarkStart w:id="2" w:name="P41"/>
      <w:bookmarkEnd w:id="2"/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6212">
        <w:rPr>
          <w:rFonts w:ascii="Times New Roman" w:hAnsi="Times New Roman" w:cs="Times New Roman"/>
          <w:sz w:val="28"/>
          <w:szCs w:val="28"/>
        </w:rPr>
        <w:t>Родителям (законным представителям), обеспечивающим получение общего образования детьми по программам начального общего, основного общего и среднего общего образования в форме семейного образования, возмещаются затраты в следующих размерах:</w:t>
      </w:r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212">
        <w:rPr>
          <w:rFonts w:ascii="Times New Roman" w:hAnsi="Times New Roman" w:cs="Times New Roman"/>
          <w:sz w:val="28"/>
          <w:szCs w:val="28"/>
        </w:rPr>
        <w:lastRenderedPageBreak/>
        <w:t>на реализацию ими федеральных государственных образовательных ст</w:t>
      </w:r>
      <w:r>
        <w:rPr>
          <w:rFonts w:ascii="Times New Roman" w:hAnsi="Times New Roman" w:cs="Times New Roman"/>
          <w:sz w:val="28"/>
          <w:szCs w:val="28"/>
        </w:rPr>
        <w:t>андартов - 80 процентов размера</w:t>
      </w:r>
      <w:r w:rsidRPr="00776212">
        <w:rPr>
          <w:rFonts w:ascii="Times New Roman" w:hAnsi="Times New Roman" w:cs="Times New Roman"/>
          <w:sz w:val="28"/>
          <w:szCs w:val="28"/>
        </w:rPr>
        <w:t xml:space="preserve"> базовых нормативов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212">
        <w:rPr>
          <w:rFonts w:ascii="Times New Roman" w:hAnsi="Times New Roman" w:cs="Times New Roman"/>
          <w:sz w:val="28"/>
          <w:szCs w:val="28"/>
        </w:rPr>
        <w:t xml:space="preserve">расходов на оплату труда педагогических работников муниципальных общеобразовательных организаций в соответствии с </w:t>
      </w:r>
      <w:hyperlink r:id="rId6" w:history="1">
        <w:r w:rsidRPr="007762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6212">
        <w:rPr>
          <w:rFonts w:ascii="Times New Roman" w:hAnsi="Times New Roman" w:cs="Times New Roman"/>
          <w:sz w:val="28"/>
          <w:szCs w:val="28"/>
        </w:rPr>
        <w:t xml:space="preserve"> Свердловской о</w:t>
      </w:r>
      <w:r>
        <w:rPr>
          <w:rFonts w:ascii="Times New Roman" w:hAnsi="Times New Roman" w:cs="Times New Roman"/>
          <w:sz w:val="28"/>
          <w:szCs w:val="28"/>
        </w:rPr>
        <w:t>бласти от 9 декабря 2013 года №119-ОЗ «</w:t>
      </w:r>
      <w:r w:rsidRPr="00776212">
        <w:rPr>
          <w:rFonts w:ascii="Times New Roman" w:hAnsi="Times New Roman" w:cs="Times New Roman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 общеобразовательных организациях и обеспечения дополнительного образования детей в</w:t>
      </w:r>
      <w:proofErr w:type="gramEnd"/>
      <w:r w:rsidRPr="00776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212">
        <w:rPr>
          <w:rFonts w:ascii="Times New Roman" w:hAnsi="Times New Roman" w:cs="Times New Roman"/>
          <w:sz w:val="28"/>
          <w:szCs w:val="28"/>
        </w:rPr>
        <w:t>муниципальных общеобразовательных организациях за счет субвенций, предос</w:t>
      </w:r>
      <w:r>
        <w:rPr>
          <w:rFonts w:ascii="Times New Roman" w:hAnsi="Times New Roman" w:cs="Times New Roman"/>
          <w:sz w:val="28"/>
          <w:szCs w:val="28"/>
        </w:rPr>
        <w:t>тавляемых из областного бюджета»</w:t>
      </w:r>
      <w:r w:rsidRPr="00776212">
        <w:rPr>
          <w:rFonts w:ascii="Times New Roman" w:hAnsi="Times New Roman" w:cs="Times New Roman"/>
          <w:sz w:val="28"/>
          <w:szCs w:val="28"/>
        </w:rPr>
        <w:t xml:space="preserve"> (далее - размер базового норматива финансирования расходов общеобразовательных организаций на оплату труда педагогических работников);</w:t>
      </w:r>
      <w:proofErr w:type="gramEnd"/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212">
        <w:rPr>
          <w:rFonts w:ascii="Times New Roman" w:hAnsi="Times New Roman" w:cs="Times New Roman"/>
          <w:sz w:val="28"/>
          <w:szCs w:val="28"/>
        </w:rPr>
        <w:t xml:space="preserve">на приобретение учебников и учебных пособий, средств обучения, игр, игрушек - 100 процентов размера базового норматива финансирования расходов муниципальных общеобразовательных организаций на приобретение учебников и учебных пособий, средств обучения, игр, игрушек в соответствии с </w:t>
      </w:r>
      <w:hyperlink r:id="rId7" w:history="1">
        <w:r w:rsidRPr="007762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6212">
        <w:rPr>
          <w:rFonts w:ascii="Times New Roman" w:hAnsi="Times New Roman" w:cs="Times New Roman"/>
          <w:sz w:val="28"/>
          <w:szCs w:val="28"/>
        </w:rPr>
        <w:t xml:space="preserve"> Свердловской области от 9 де</w:t>
      </w:r>
      <w:r>
        <w:rPr>
          <w:rFonts w:ascii="Times New Roman" w:hAnsi="Times New Roman" w:cs="Times New Roman"/>
          <w:sz w:val="28"/>
          <w:szCs w:val="28"/>
        </w:rPr>
        <w:t>кабря 2013 года №119-ОЗ «</w:t>
      </w:r>
      <w:r w:rsidRPr="00776212">
        <w:rPr>
          <w:rFonts w:ascii="Times New Roman" w:hAnsi="Times New Roman" w:cs="Times New Roman"/>
          <w:sz w:val="28"/>
          <w:szCs w:val="28"/>
        </w:rPr>
        <w:t>О нормативах финансового обеспечения государственных гарантий реализации прав на получение общего образования в муниципальных дошкольных образовательных организациях, муниципальных</w:t>
      </w:r>
      <w:proofErr w:type="gramEnd"/>
      <w:r w:rsidRPr="00776212"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proofErr w:type="gramStart"/>
      <w:r w:rsidRPr="00776212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776212">
        <w:rPr>
          <w:rFonts w:ascii="Times New Roman" w:hAnsi="Times New Roman" w:cs="Times New Roman"/>
          <w:sz w:val="28"/>
          <w:szCs w:val="28"/>
        </w:rPr>
        <w:t xml:space="preserve"> и обеспечения дополнительного образования детей в муниципальных общеобразовательных организациях за счет субвенций, предос</w:t>
      </w:r>
      <w:r>
        <w:rPr>
          <w:rFonts w:ascii="Times New Roman" w:hAnsi="Times New Roman" w:cs="Times New Roman"/>
          <w:sz w:val="28"/>
          <w:szCs w:val="28"/>
        </w:rPr>
        <w:t>тавляемых из областного бюджета»</w:t>
      </w:r>
      <w:r w:rsidRPr="00776212">
        <w:rPr>
          <w:rFonts w:ascii="Times New Roman" w:hAnsi="Times New Roman" w:cs="Times New Roman"/>
          <w:sz w:val="28"/>
          <w:szCs w:val="28"/>
        </w:rPr>
        <w:t>.</w:t>
      </w:r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12">
        <w:rPr>
          <w:rFonts w:ascii="Times New Roman" w:hAnsi="Times New Roman" w:cs="Times New Roman"/>
          <w:sz w:val="28"/>
          <w:szCs w:val="28"/>
        </w:rPr>
        <w:t>Средства в объеме 20 процентов от размера базового норматива финансирования расходов общеобразовательных организаций на оплату труда педагогических работников используются образовательными организациями на оплату труда педагогических работников, осуществляющих лабораторные и практические работы, консультационную и методическую помощь, проведение промежуточной и (или) государственной итоговой аттестации.</w:t>
      </w:r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76212">
        <w:rPr>
          <w:rFonts w:ascii="Times New Roman" w:hAnsi="Times New Roman" w:cs="Times New Roman"/>
          <w:sz w:val="28"/>
          <w:szCs w:val="28"/>
        </w:rPr>
        <w:t xml:space="preserve">Дополнительные расходы, связанные с осуществлением начального общего, основного общего и среднего общего образования в форме семейного образования, сверх установленного </w:t>
      </w:r>
      <w:hyperlink w:anchor="P41" w:history="1">
        <w:r w:rsidRPr="0077621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776212">
        <w:rPr>
          <w:rFonts w:ascii="Times New Roman" w:hAnsi="Times New Roman" w:cs="Times New Roman"/>
          <w:sz w:val="28"/>
          <w:szCs w:val="28"/>
        </w:rPr>
        <w:t xml:space="preserve"> настоящего Порядка размера производятся родителями (законными представителями) за счет собственных средств.</w:t>
      </w:r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7.</w:t>
      </w:r>
      <w:r w:rsidRPr="00776212">
        <w:rPr>
          <w:rFonts w:ascii="Times New Roman" w:hAnsi="Times New Roman" w:cs="Times New Roman"/>
          <w:sz w:val="28"/>
          <w:szCs w:val="28"/>
        </w:rPr>
        <w:t xml:space="preserve">Возмещение затрат производится образовательной организацией, указанной в </w:t>
      </w:r>
      <w:hyperlink w:anchor="P39" w:history="1">
        <w:r w:rsidRPr="00776212">
          <w:rPr>
            <w:rFonts w:ascii="Times New Roman" w:hAnsi="Times New Roman" w:cs="Times New Roman"/>
            <w:sz w:val="28"/>
            <w:szCs w:val="28"/>
          </w:rPr>
          <w:t>абзаце 2 пункта 3</w:t>
        </w:r>
      </w:hyperlink>
      <w:r w:rsidRPr="00776212">
        <w:rPr>
          <w:rFonts w:ascii="Times New Roman" w:hAnsi="Times New Roman" w:cs="Times New Roman"/>
          <w:sz w:val="28"/>
          <w:szCs w:val="28"/>
        </w:rPr>
        <w:t xml:space="preserve"> настоящего Порядка, в которую зачислен ребенок, одному из родителей (законному представителю), осуществляющему общее образование ребенка в семейной форме по программам начального общего, основного общего и среднего общего образования самостоятельно, после успешного прохождения промежуточной и (или) государственной итоговой аттестации в данной образовательной организации и предоставления следующих документов:</w:t>
      </w:r>
      <w:proofErr w:type="gramEnd"/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12">
        <w:rPr>
          <w:rFonts w:ascii="Times New Roman" w:hAnsi="Times New Roman" w:cs="Times New Roman"/>
          <w:sz w:val="28"/>
          <w:szCs w:val="28"/>
        </w:rPr>
        <w:t>на реализацию федеральных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образовательных стандартов </w:t>
      </w:r>
      <w:r w:rsidRPr="00776212">
        <w:rPr>
          <w:rFonts w:ascii="Times New Roman" w:hAnsi="Times New Roman" w:cs="Times New Roman"/>
          <w:sz w:val="28"/>
          <w:szCs w:val="28"/>
        </w:rPr>
        <w:t>- договора об оказании образовательных услуг с преподавателями и (или) индивидуальным предпринимателем, осуществляющим педагогическую деятельность;</w:t>
      </w:r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12">
        <w:rPr>
          <w:rFonts w:ascii="Times New Roman" w:hAnsi="Times New Roman" w:cs="Times New Roman"/>
          <w:sz w:val="28"/>
          <w:szCs w:val="28"/>
        </w:rPr>
        <w:t>на приобретение учебников и учебных пособий, средств обучения, игр, игрушек - документов, подтверждающих расходы на учебники и учебные пособия, игры, игрушки, необходимые для осуществления образовательного процесса, по основным образовательным программам начального общего, основного общего и среднего общего образования, в пределах федеральных государственных образовательных стандартов.</w:t>
      </w:r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</w:t>
      </w:r>
      <w:r w:rsidRPr="00776212">
        <w:rPr>
          <w:rFonts w:ascii="Times New Roman" w:hAnsi="Times New Roman" w:cs="Times New Roman"/>
          <w:sz w:val="28"/>
          <w:szCs w:val="28"/>
        </w:rPr>
        <w:t xml:space="preserve">Выплата денежных средств образовательной организацией, указанной в </w:t>
      </w:r>
      <w:hyperlink w:anchor="P39" w:history="1">
        <w:r w:rsidRPr="00776212">
          <w:rPr>
            <w:rFonts w:ascii="Times New Roman" w:hAnsi="Times New Roman" w:cs="Times New Roman"/>
            <w:sz w:val="28"/>
            <w:szCs w:val="28"/>
          </w:rPr>
          <w:t>абзаце 2 пункта 3</w:t>
        </w:r>
      </w:hyperlink>
      <w:r w:rsidRPr="00776212">
        <w:rPr>
          <w:rFonts w:ascii="Times New Roman" w:hAnsi="Times New Roman" w:cs="Times New Roman"/>
          <w:sz w:val="28"/>
          <w:szCs w:val="28"/>
        </w:rPr>
        <w:t xml:space="preserve"> настоящего Порядка, в которую зачислен ребенок, обучающийся в форме семейного образования, родителям (законным представителям), осуществляющим общее образование ребенка в форме семейного образования, прекращается в следующих случаях:</w:t>
      </w:r>
      <w:proofErr w:type="gramEnd"/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12">
        <w:rPr>
          <w:rFonts w:ascii="Times New Roman" w:hAnsi="Times New Roman" w:cs="Times New Roman"/>
          <w:sz w:val="28"/>
          <w:szCs w:val="28"/>
        </w:rPr>
        <w:t>расторжение договора с родителями (законными представителями);</w:t>
      </w:r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12">
        <w:rPr>
          <w:rFonts w:ascii="Times New Roman" w:hAnsi="Times New Roman" w:cs="Times New Roman"/>
          <w:sz w:val="28"/>
          <w:szCs w:val="28"/>
        </w:rPr>
        <w:t xml:space="preserve">перевод ребенка в другую образовательную организацию, указанную в </w:t>
      </w:r>
      <w:hyperlink w:anchor="P39" w:history="1">
        <w:r w:rsidRPr="00776212">
          <w:rPr>
            <w:rFonts w:ascii="Times New Roman" w:hAnsi="Times New Roman" w:cs="Times New Roman"/>
            <w:sz w:val="28"/>
            <w:szCs w:val="28"/>
          </w:rPr>
          <w:t>абзаце 2 пункта 3</w:t>
        </w:r>
      </w:hyperlink>
      <w:r w:rsidRPr="00776212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87A1F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212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обязаны незамедлительно информировать образовательную организацию, указанную в </w:t>
      </w:r>
      <w:hyperlink w:anchor="P39" w:history="1">
        <w:r w:rsidRPr="00776212">
          <w:rPr>
            <w:rFonts w:ascii="Times New Roman" w:hAnsi="Times New Roman" w:cs="Times New Roman"/>
            <w:sz w:val="28"/>
            <w:szCs w:val="28"/>
          </w:rPr>
          <w:t>абзаце 2 пункта 3</w:t>
        </w:r>
      </w:hyperlink>
      <w:r w:rsidRPr="00776212">
        <w:rPr>
          <w:rFonts w:ascii="Times New Roman" w:hAnsi="Times New Roman" w:cs="Times New Roman"/>
          <w:sz w:val="28"/>
          <w:szCs w:val="28"/>
        </w:rPr>
        <w:t xml:space="preserve"> настоящего Порядка, об обстоятельствах, влекущих прекращение возмещения затрат.</w:t>
      </w:r>
    </w:p>
    <w:p w:rsidR="00887A1F" w:rsidRPr="00776212" w:rsidRDefault="00887A1F" w:rsidP="00887A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7762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6212">
        <w:rPr>
          <w:rFonts w:ascii="Times New Roman" w:hAnsi="Times New Roman" w:cs="Times New Roman"/>
          <w:sz w:val="28"/>
          <w:szCs w:val="28"/>
        </w:rPr>
        <w:t xml:space="preserve"> расходованием образовательной организацией бюджетных средств, направляемых на финансирование расходов по организации начального общего, основного общего и среднего общего образования в форме семей</w:t>
      </w:r>
      <w:r>
        <w:rPr>
          <w:rFonts w:ascii="Times New Roman" w:hAnsi="Times New Roman" w:cs="Times New Roman"/>
          <w:sz w:val="28"/>
          <w:szCs w:val="28"/>
        </w:rPr>
        <w:t>ного образования, осуществляет у</w:t>
      </w:r>
      <w:r w:rsidRPr="00776212">
        <w:rPr>
          <w:rFonts w:ascii="Times New Roman" w:hAnsi="Times New Roman" w:cs="Times New Roman"/>
          <w:sz w:val="28"/>
          <w:szCs w:val="28"/>
        </w:rPr>
        <w:t>чредитель образовательной организации.</w:t>
      </w:r>
    </w:p>
    <w:p w:rsidR="00887A1F" w:rsidRPr="00776212" w:rsidRDefault="00887A1F" w:rsidP="008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A1F" w:rsidRPr="00776212" w:rsidRDefault="00887A1F" w:rsidP="00887A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7A1F" w:rsidRPr="00776212" w:rsidRDefault="00887A1F" w:rsidP="00887A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E434F" w:rsidRDefault="00CE434F"/>
    <w:sectPr w:rsidR="00CE434F" w:rsidSect="00776212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0658"/>
      <w:docPartObj>
        <w:docPartGallery w:val="Page Numbers (Top of Page)"/>
        <w:docPartUnique/>
      </w:docPartObj>
    </w:sdtPr>
    <w:sdtEndPr/>
    <w:sdtContent>
      <w:p w:rsidR="00776212" w:rsidRDefault="00887A1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6212" w:rsidRDefault="00887A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87A1F"/>
    <w:rsid w:val="005A427F"/>
    <w:rsid w:val="006035FE"/>
    <w:rsid w:val="00887A1F"/>
    <w:rsid w:val="00A81479"/>
    <w:rsid w:val="00AB00D4"/>
    <w:rsid w:val="00CE434F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7A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424AF59BBAFAB650293B3844BB4D2ABC0C139834588BBA3AA725CCD6254EE56D8EE6852CAE32B31EC2DAD1DC0B9C3712N5W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24AF59BBAFAB650293B3844BB4D2ABC0C139834588BBA3AA725CCD6254EE56D8EE6852CAE32B31EC2DAD1DC0B9C3712N5W0K" TargetMode="External"/><Relationship Id="rId5" Type="http://schemas.openxmlformats.org/officeDocument/2006/relationships/hyperlink" Target="consultantplus://offline/ref=A7424AF59BBAFAB650293B3844BB4D2ABC0C1398375885B136A725CCD6254EE56D8EE6852CAE32B31EC2DAD1DC0B9C3712N5W0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7424AF59BBAFAB650293B3844BB4D2ABC0C1398345F84B536A125CCD6254EE56D8EE6853EAE6ABF1CC6C7D5DF1ECA66570C5F8A1A5A5AD033CACBEAN6WF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3</cp:revision>
  <cp:lastPrinted>2019-06-27T07:47:00Z</cp:lastPrinted>
  <dcterms:created xsi:type="dcterms:W3CDTF">2019-06-27T07:44:00Z</dcterms:created>
  <dcterms:modified xsi:type="dcterms:W3CDTF">2019-06-27T07:47:00Z</dcterms:modified>
</cp:coreProperties>
</file>